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8E38" w14:textId="50138674" w:rsidR="006332EB" w:rsidRDefault="006332EB">
      <w:r>
        <w:t>Experiment</w:t>
      </w:r>
    </w:p>
    <w:p w14:paraId="44E7514A" w14:textId="5C3A30E3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potřebné po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můcky</w:t>
      </w: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14:paraId="79266955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velká mísa</w:t>
      </w:r>
    </w:p>
    <w:p w14:paraId="51A3DFD5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hrnek nebo malý šálek</w:t>
      </w:r>
    </w:p>
    <w:p w14:paraId="16CED542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plastový obal</w:t>
      </w:r>
    </w:p>
    <w:p w14:paraId="17D80784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provázek nebo velká gumička</w:t>
      </w:r>
    </w:p>
    <w:p w14:paraId="55A511D1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voda</w:t>
      </w:r>
    </w:p>
    <w:p w14:paraId="1819FDC3" w14:textId="3F725379" w:rsidR="006332EB" w:rsidRDefault="006332EB"/>
    <w:p w14:paraId="34B7275F" w14:textId="7582082C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Umístěte hrnek nebo malý šálek do středu mísy. Naplňte misku vodou asi ze 2/3 až po šálek (do šálku nedávejte vodu).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FF92F16" w14:textId="25B6B671" w:rsidR="006332EB" w:rsidRDefault="006332EB">
      <w:r>
        <w:rPr>
          <w:noProof/>
        </w:rPr>
        <w:drawing>
          <wp:inline distT="0" distB="0" distL="0" distR="0" wp14:anchorId="188D6445" wp14:editId="034C6B22">
            <wp:extent cx="3873500" cy="5162550"/>
            <wp:effectExtent l="0" t="0" r="0" b="0"/>
            <wp:docPr id="1" name="obrázek 1" descr="water cycle experiment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cycle experiment instru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5602" w14:textId="77777777" w:rsid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5383050" w14:textId="77777777" w:rsid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8BA6FC0" w14:textId="77777777" w:rsid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9079BCF" w14:textId="77777777" w:rsid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AF9B1F5" w14:textId="335E058C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Misku zakryjte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igelitem, smršťovací folií </w:t>
      </w: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 buď ji zavázat provázkem, nebo kolem ní umístěte velkou gumičku, která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vše </w:t>
      </w: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zajistí.</w:t>
      </w:r>
    </w:p>
    <w:p w14:paraId="6D81E4A4" w14:textId="73F126C4" w:rsidR="006332EB" w:rsidRDefault="006332EB">
      <w:r>
        <w:rPr>
          <w:noProof/>
        </w:rPr>
        <w:lastRenderedPageBreak/>
        <w:drawing>
          <wp:inline distT="0" distB="0" distL="0" distR="0" wp14:anchorId="17BFB489" wp14:editId="307D9F79">
            <wp:extent cx="3892550" cy="3086100"/>
            <wp:effectExtent l="0" t="0" r="0" b="0"/>
            <wp:docPr id="2" name="obrázek 2" descr="water cycle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cycle experi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33DA" w14:textId="3ACBE28B" w:rsidR="006332EB" w:rsidRDefault="006332EB"/>
    <w:p w14:paraId="3E9A0193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Umístěte jej na několik hodin na slunné místo.</w:t>
      </w:r>
    </w:p>
    <w:p w14:paraId="2F756D97" w14:textId="19D79607" w:rsid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 několika hodinách umožněte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dětem </w:t>
      </w: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pozorovat misku. Plastový obal bude kondenzovat a část kondenzátu kape nebo spadne do šálku / hrnku.</w:t>
      </w:r>
    </w:p>
    <w:p w14:paraId="7EA34CED" w14:textId="77777777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ABEAFC2" w14:textId="1B4A74F9" w:rsidR="006332EB" w:rsidRDefault="006332EB">
      <w:r>
        <w:rPr>
          <w:noProof/>
        </w:rPr>
        <w:drawing>
          <wp:inline distT="0" distB="0" distL="0" distR="0" wp14:anchorId="11042338" wp14:editId="66C7D530">
            <wp:extent cx="4216400" cy="3149600"/>
            <wp:effectExtent l="0" t="0" r="0" b="0"/>
            <wp:docPr id="3" name="obrázek 3" descr="water cycle science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cycle science experi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05C9" w14:textId="52C50BB4" w:rsidR="006332EB" w:rsidRPr="006332EB" w:rsidRDefault="006332EB" w:rsidP="0063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Tento experiment demonstruje sluneční světlo, které mění vodu v misce na páru (odpařování). Pára se vrací zpět na kapičky vody 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plastovém </w:t>
      </w:r>
      <w:r w:rsidRPr="006332EB">
        <w:rPr>
          <w:rFonts w:ascii="Courier New" w:eastAsia="Times New Roman" w:hAnsi="Courier New" w:cs="Courier New"/>
          <w:sz w:val="20"/>
          <w:szCs w:val="20"/>
          <w:lang w:eastAsia="cs-CZ"/>
        </w:rPr>
        <w:t>obalu (kondenzace), klesá příliš těžce a klesá zpět (srážení) k vodě v misce nebo v hrnku, což představuje hory nebo zemi (sběr).</w:t>
      </w:r>
    </w:p>
    <w:p w14:paraId="12762277" w14:textId="77777777" w:rsidR="006332EB" w:rsidRDefault="006332EB"/>
    <w:sectPr w:rsidR="0063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EB"/>
    <w:rsid w:val="006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A59B"/>
  <w15:chartTrackingRefBased/>
  <w15:docId w15:val="{5453CD97-42F3-4AE3-8DEE-CB09FD7F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2021-04-21T16:28:00Z</dcterms:created>
  <dcterms:modified xsi:type="dcterms:W3CDTF">2021-04-21T16:37:00Z</dcterms:modified>
</cp:coreProperties>
</file>